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4868"/>
        <w:gridCol w:w="4913"/>
      </w:tblGrid>
      <w:tr w:rsidR="008637BA" w:rsidTr="00475F7E">
        <w:trPr>
          <w:trHeight w:val="1928"/>
        </w:trPr>
        <w:tc>
          <w:tcPr>
            <w:tcW w:w="9781" w:type="dxa"/>
            <w:gridSpan w:val="2"/>
            <w:vAlign w:val="center"/>
            <w:hideMark/>
          </w:tcPr>
          <w:p w:rsidR="008637BA" w:rsidRDefault="008637BA" w:rsidP="00475F7E">
            <w:pPr>
              <w:keepNext/>
              <w:spacing w:before="240" w:after="60" w:line="240" w:lineRule="auto"/>
              <w:jc w:val="center"/>
              <w:outlineLvl w:val="0"/>
              <w:rPr>
                <w:rFonts w:ascii="Times New Roman" w:eastAsia="Times New Roman" w:hAnsi="Times New Roman" w:cs="Arial"/>
                <w:b/>
                <w:bCs/>
                <w:kern w:val="32"/>
                <w:sz w:val="32"/>
                <w:szCs w:val="32"/>
                <w:lang w:eastAsia="ru-RU"/>
              </w:rPr>
            </w:pPr>
            <w:r>
              <w:rPr>
                <w:rFonts w:ascii="Times New Roman" w:eastAsia="Times New Roman" w:hAnsi="Times New Roman" w:cs="Arial"/>
                <w:b/>
                <w:bCs/>
                <w:kern w:val="32"/>
                <w:sz w:val="32"/>
                <w:szCs w:val="32"/>
                <w:lang w:eastAsia="ru-RU"/>
              </w:rPr>
              <w:t xml:space="preserve">Р Е Ш Е Н И Е                           </w:t>
            </w:r>
          </w:p>
          <w:p w:rsidR="008637BA" w:rsidRDefault="008637BA" w:rsidP="00475F7E">
            <w:pPr>
              <w:keepNext/>
              <w:spacing w:before="240" w:after="60" w:line="240" w:lineRule="auto"/>
              <w:jc w:val="center"/>
              <w:outlineLvl w:val="0"/>
              <w:rPr>
                <w:rFonts w:ascii="Times New Roman" w:eastAsia="Times New Roman" w:hAnsi="Times New Roman" w:cs="Arial"/>
                <w:b/>
                <w:bCs/>
                <w:kern w:val="32"/>
                <w:sz w:val="32"/>
                <w:szCs w:val="32"/>
                <w:lang w:eastAsia="ru-RU"/>
              </w:rPr>
            </w:pPr>
            <w:r>
              <w:rPr>
                <w:rFonts w:ascii="Times New Roman" w:eastAsia="Times New Roman" w:hAnsi="Times New Roman" w:cs="Arial"/>
                <w:b/>
                <w:bCs/>
                <w:kern w:val="32"/>
                <w:sz w:val="32"/>
                <w:szCs w:val="32"/>
                <w:lang w:eastAsia="ru-RU"/>
              </w:rPr>
              <w:t>СОВЕТА НАРОДНЫХ ДЕПУТАТОВ</w:t>
            </w:r>
          </w:p>
          <w:p w:rsidR="008637BA" w:rsidRDefault="008637BA" w:rsidP="00475F7E">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ГОРОДА СТРУНИНО</w:t>
            </w:r>
          </w:p>
          <w:p w:rsidR="008637BA" w:rsidRDefault="008637BA" w:rsidP="00475F7E">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АЛЕКСАНДРОВСКОГО РАЙОНА ВЛАДИМИРСКОЙ ОБЛАСТИ</w:t>
            </w:r>
          </w:p>
        </w:tc>
      </w:tr>
      <w:tr w:rsidR="008637BA" w:rsidTr="00475F7E">
        <w:trPr>
          <w:trHeight w:val="891"/>
        </w:trPr>
        <w:tc>
          <w:tcPr>
            <w:tcW w:w="4868" w:type="dxa"/>
            <w:vAlign w:val="center"/>
            <w:hideMark/>
          </w:tcPr>
          <w:p w:rsidR="008637BA" w:rsidRDefault="008637BA" w:rsidP="00475F7E">
            <w:pPr>
              <w:keepNext/>
              <w:spacing w:before="240" w:after="60" w:line="240" w:lineRule="auto"/>
              <w:outlineLvl w:val="0"/>
              <w:rPr>
                <w:rFonts w:ascii="Times New Roman" w:eastAsia="Times New Roman" w:hAnsi="Times New Roman" w:cs="Arial"/>
                <w:bCs/>
                <w:kern w:val="32"/>
                <w:sz w:val="28"/>
                <w:szCs w:val="28"/>
                <w:lang w:eastAsia="ru-RU"/>
              </w:rPr>
            </w:pPr>
            <w:r>
              <w:rPr>
                <w:rFonts w:ascii="Times New Roman" w:eastAsia="Times New Roman" w:hAnsi="Times New Roman" w:cs="Arial"/>
                <w:bCs/>
                <w:kern w:val="32"/>
                <w:sz w:val="28"/>
                <w:szCs w:val="28"/>
                <w:lang w:eastAsia="ru-RU"/>
              </w:rPr>
              <w:t xml:space="preserve">от </w:t>
            </w:r>
            <w:r>
              <w:rPr>
                <w:rFonts w:ascii="Times New Roman" w:eastAsia="Times New Roman" w:hAnsi="Times New Roman" w:cs="Arial"/>
                <w:bCs/>
                <w:kern w:val="32"/>
                <w:sz w:val="28"/>
                <w:szCs w:val="28"/>
                <w:lang w:eastAsia="ru-RU"/>
              </w:rPr>
              <w:t>26.04.2022</w:t>
            </w:r>
          </w:p>
        </w:tc>
        <w:tc>
          <w:tcPr>
            <w:tcW w:w="4913" w:type="dxa"/>
            <w:vAlign w:val="center"/>
            <w:hideMark/>
          </w:tcPr>
          <w:p w:rsidR="008637BA" w:rsidRDefault="008637BA" w:rsidP="00475F7E">
            <w:pPr>
              <w:keepNext/>
              <w:spacing w:before="240" w:after="60" w:line="240" w:lineRule="auto"/>
              <w:outlineLvl w:val="0"/>
              <w:rPr>
                <w:rFonts w:ascii="Times New Roman" w:eastAsia="Times New Roman" w:hAnsi="Times New Roman" w:cs="Arial"/>
                <w:bCs/>
                <w:kern w:val="32"/>
                <w:sz w:val="28"/>
                <w:szCs w:val="28"/>
                <w:lang w:eastAsia="ru-RU"/>
              </w:rPr>
            </w:pPr>
            <w:r>
              <w:rPr>
                <w:rFonts w:ascii="Times New Roman" w:eastAsia="Times New Roman" w:hAnsi="Times New Roman" w:cs="Arial"/>
                <w:bCs/>
                <w:kern w:val="32"/>
                <w:sz w:val="28"/>
                <w:szCs w:val="28"/>
                <w:lang w:eastAsia="ru-RU"/>
              </w:rPr>
              <w:t xml:space="preserve">                  </w:t>
            </w:r>
            <w:r>
              <w:rPr>
                <w:rFonts w:ascii="Times New Roman" w:eastAsia="Times New Roman" w:hAnsi="Times New Roman" w:cs="Arial"/>
                <w:bCs/>
                <w:kern w:val="32"/>
                <w:sz w:val="28"/>
                <w:szCs w:val="28"/>
                <w:lang w:eastAsia="ru-RU"/>
              </w:rPr>
              <w:t xml:space="preserve">                             № 13</w:t>
            </w:r>
          </w:p>
        </w:tc>
      </w:tr>
    </w:tbl>
    <w:p w:rsidR="008637BA" w:rsidRDefault="008637BA" w:rsidP="008637BA">
      <w:pPr>
        <w:autoSpaceDE w:val="0"/>
        <w:autoSpaceDN w:val="0"/>
        <w:adjustRightInd w:val="0"/>
        <w:spacing w:after="0" w:line="240" w:lineRule="auto"/>
        <w:rPr>
          <w:rFonts w:ascii="Arial" w:eastAsia="Times New Roman" w:hAnsi="Arial" w:cs="Arial"/>
          <w:b/>
          <w:bCs/>
          <w:sz w:val="28"/>
          <w:szCs w:val="20"/>
          <w:lang w:eastAsia="ru-RU"/>
        </w:rPr>
      </w:pPr>
    </w:p>
    <w:tbl>
      <w:tblPr>
        <w:tblW w:w="0" w:type="auto"/>
        <w:tblInd w:w="-1" w:type="dxa"/>
        <w:tblLayout w:type="fixed"/>
        <w:tblCellMar>
          <w:left w:w="71" w:type="dxa"/>
          <w:right w:w="71" w:type="dxa"/>
        </w:tblCellMar>
        <w:tblLook w:val="04A0" w:firstRow="1" w:lastRow="0" w:firstColumn="1" w:lastColumn="0" w:noHBand="0" w:noVBand="1"/>
      </w:tblPr>
      <w:tblGrid>
        <w:gridCol w:w="4325"/>
      </w:tblGrid>
      <w:tr w:rsidR="008637BA" w:rsidTr="00475F7E">
        <w:tc>
          <w:tcPr>
            <w:tcW w:w="4325" w:type="dxa"/>
            <w:hideMark/>
          </w:tcPr>
          <w:p w:rsidR="008637BA" w:rsidRDefault="008637BA" w:rsidP="00475F7E">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 проведении публичных слушаний</w:t>
            </w:r>
            <w:r>
              <w:t xml:space="preserve"> </w:t>
            </w:r>
            <w:r>
              <w:rPr>
                <w:rFonts w:ascii="Times New Roman" w:eastAsia="Times New Roman" w:hAnsi="Times New Roman" w:cs="Times New Roman"/>
                <w:b/>
                <w:bCs/>
                <w:i/>
                <w:sz w:val="24"/>
                <w:szCs w:val="24"/>
                <w:lang w:eastAsia="ru-RU"/>
              </w:rPr>
              <w:t xml:space="preserve">по проекту решения «О внесении изменений и дополнений в Устав муниципального образования город Струнино Александровского района Владимирской области». </w:t>
            </w:r>
          </w:p>
        </w:tc>
      </w:tr>
    </w:tbl>
    <w:p w:rsidR="008637BA" w:rsidRDefault="008637BA" w:rsidP="008637BA">
      <w:pPr>
        <w:autoSpaceDE w:val="0"/>
        <w:autoSpaceDN w:val="0"/>
        <w:adjustRightInd w:val="0"/>
        <w:spacing w:after="0" w:line="240" w:lineRule="auto"/>
        <w:rPr>
          <w:rFonts w:ascii="Times New Roman" w:eastAsia="Times New Roman" w:hAnsi="Times New Roman" w:cs="Arial"/>
          <w:bCs/>
          <w:sz w:val="48"/>
          <w:szCs w:val="48"/>
          <w:lang w:eastAsia="ru-RU"/>
        </w:rPr>
      </w:pPr>
    </w:p>
    <w:p w:rsidR="008637BA" w:rsidRDefault="008637BA" w:rsidP="008637B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Устава муниципального образования город Струнино Александровского района Владимирской области, решения Совета народных депутатов г. Струнино № 73 от 19.09.2006 г. «Об утверждении Положения «О порядке организации и проведения публичных слушаний в муниципальном образовании город Струнино Александровского района Владимирской области»», в целях обеспечения участия граждан и их объединений в осуществлении правотворческой деятельности</w:t>
      </w:r>
      <w:r>
        <w:rPr>
          <w:rFonts w:ascii="Times New Roman" w:eastAsia="Times New Roman" w:hAnsi="Times New Roman" w:cs="Times New Roman"/>
          <w:sz w:val="28"/>
          <w:szCs w:val="24"/>
          <w:lang w:eastAsia="ru-RU"/>
        </w:rPr>
        <w:t>, Совет народных депутатов города Струнино</w:t>
      </w:r>
    </w:p>
    <w:p w:rsidR="008637BA" w:rsidRDefault="008637BA" w:rsidP="008637BA">
      <w:pPr>
        <w:spacing w:after="0" w:line="240" w:lineRule="auto"/>
        <w:ind w:right="5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p>
    <w:p w:rsidR="008637BA" w:rsidRDefault="008637BA" w:rsidP="008637BA">
      <w:pPr>
        <w:spacing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 Е Ш И Л:</w:t>
      </w:r>
    </w:p>
    <w:p w:rsidR="008637BA" w:rsidRDefault="008637BA" w:rsidP="008637BA">
      <w:pPr>
        <w:numPr>
          <w:ilvl w:val="0"/>
          <w:numId w:val="1"/>
        </w:numPr>
        <w:spacing w:after="0" w:line="240" w:lineRule="auto"/>
        <w:ind w:left="426"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Провести </w:t>
      </w:r>
      <w:r>
        <w:rPr>
          <w:rFonts w:ascii="Times New Roman" w:eastAsia="Times New Roman" w:hAnsi="Times New Roman" w:cs="Times New Roman"/>
          <w:sz w:val="28"/>
          <w:szCs w:val="28"/>
          <w:lang w:eastAsia="ru-RU"/>
        </w:rPr>
        <w:t>06.05.2022 г. в 10:00</w:t>
      </w:r>
      <w:r>
        <w:rPr>
          <w:rFonts w:ascii="Times New Roman" w:eastAsia="Times New Roman" w:hAnsi="Times New Roman" w:cs="Times New Roman"/>
          <w:sz w:val="28"/>
          <w:szCs w:val="28"/>
          <w:lang w:eastAsia="ru-RU"/>
        </w:rPr>
        <w:t xml:space="preserve"> публичные слушания по проекту решения «О внесении изменений и дополнений в Устав муниципального образования город Струнино Александровского района Владимирской области».</w:t>
      </w:r>
    </w:p>
    <w:p w:rsidR="008637BA" w:rsidRDefault="008637BA" w:rsidP="008637BA">
      <w:pPr>
        <w:numPr>
          <w:ilvl w:val="0"/>
          <w:numId w:val="1"/>
        </w:numPr>
        <w:spacing w:after="0" w:line="240" w:lineRule="auto"/>
        <w:ind w:left="284" w:hanging="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Местом проведения публичных слушаний определить помещение администрации города Струнино Александровского района Владимирской области по адресу: г. Струнино, ул. Воронина, дом 1, кабинет № 11 (зал заседаний администрации города Струнино). Телефон для справок 4-12-79.</w:t>
      </w:r>
    </w:p>
    <w:p w:rsidR="008637BA" w:rsidRDefault="008637BA" w:rsidP="008637BA">
      <w:pPr>
        <w:numPr>
          <w:ilvl w:val="0"/>
          <w:numId w:val="1"/>
        </w:numPr>
        <w:spacing w:after="0" w:line="240" w:lineRule="auto"/>
        <w:ind w:left="284" w:right="535" w:hanging="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оргкомитет по проведению публичных слушаний в составе: </w:t>
      </w:r>
    </w:p>
    <w:p w:rsidR="008637BA" w:rsidRDefault="008637BA" w:rsidP="008637BA">
      <w:pPr>
        <w:tabs>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депутат Совета народных депутатов г. Струнино Сергеева Светлана Валерьевна;  </w:t>
      </w:r>
    </w:p>
    <w:p w:rsidR="008637BA" w:rsidRDefault="008637BA" w:rsidP="008637BA">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депутат Совета народных депутатов г. Струнино </w:t>
      </w:r>
      <w:proofErr w:type="spellStart"/>
      <w:r>
        <w:rPr>
          <w:rFonts w:ascii="Times New Roman" w:eastAsia="Times New Roman" w:hAnsi="Times New Roman" w:cs="Times New Roman"/>
          <w:sz w:val="28"/>
          <w:szCs w:val="28"/>
          <w:lang w:eastAsia="ru-RU"/>
        </w:rPr>
        <w:t>Разовский</w:t>
      </w:r>
      <w:proofErr w:type="spellEnd"/>
      <w:r>
        <w:rPr>
          <w:rFonts w:ascii="Times New Roman" w:eastAsia="Times New Roman" w:hAnsi="Times New Roman" w:cs="Times New Roman"/>
          <w:sz w:val="28"/>
          <w:szCs w:val="28"/>
          <w:lang w:eastAsia="ru-RU"/>
        </w:rPr>
        <w:t xml:space="preserve"> Александр Борисович;</w:t>
      </w:r>
    </w:p>
    <w:p w:rsidR="008637BA" w:rsidRDefault="008637BA" w:rsidP="008637BA">
      <w:pPr>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местной администрации г. Струнино </w:t>
      </w:r>
      <w:proofErr w:type="spellStart"/>
      <w:r>
        <w:rPr>
          <w:rFonts w:ascii="Times New Roman" w:eastAsia="Times New Roman" w:hAnsi="Times New Roman" w:cs="Times New Roman"/>
          <w:sz w:val="28"/>
          <w:szCs w:val="28"/>
          <w:lang w:eastAsia="ru-RU"/>
        </w:rPr>
        <w:t>Жугинский</w:t>
      </w:r>
      <w:proofErr w:type="spellEnd"/>
      <w:r>
        <w:rPr>
          <w:rFonts w:ascii="Times New Roman" w:eastAsia="Times New Roman" w:hAnsi="Times New Roman" w:cs="Times New Roman"/>
          <w:sz w:val="28"/>
          <w:szCs w:val="28"/>
          <w:lang w:eastAsia="ru-RU"/>
        </w:rPr>
        <w:t xml:space="preserve"> Александр Олегович;</w:t>
      </w:r>
    </w:p>
    <w:p w:rsidR="008637BA" w:rsidRDefault="008637BA" w:rsidP="008637BA">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главный специалист организационно-правового отдела МУ «УЖН» г. Струнино </w:t>
      </w:r>
      <w:proofErr w:type="spellStart"/>
      <w:r>
        <w:rPr>
          <w:rFonts w:ascii="Times New Roman" w:eastAsia="Times New Roman" w:hAnsi="Times New Roman" w:cs="Times New Roman"/>
          <w:sz w:val="28"/>
          <w:szCs w:val="28"/>
          <w:lang w:eastAsia="ru-RU"/>
        </w:rPr>
        <w:t>Зацепина</w:t>
      </w:r>
      <w:proofErr w:type="spellEnd"/>
      <w:r>
        <w:rPr>
          <w:rFonts w:ascii="Times New Roman" w:eastAsia="Times New Roman" w:hAnsi="Times New Roman" w:cs="Times New Roman"/>
          <w:sz w:val="28"/>
          <w:szCs w:val="28"/>
          <w:lang w:eastAsia="ru-RU"/>
        </w:rPr>
        <w:t xml:space="preserve"> Екатерина Алексеевна;</w:t>
      </w:r>
    </w:p>
    <w:p w:rsidR="008637BA" w:rsidRDefault="008637BA" w:rsidP="008637BA">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главный специалист организационно-правового отдела МУ «УЖН» Прохорова Ольга Андреевна. </w:t>
      </w:r>
    </w:p>
    <w:p w:rsidR="008637BA" w:rsidRDefault="008637BA" w:rsidP="008637BA">
      <w:pPr>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Полномочия по проведению публичных слушаний возложить на главу города Егорова С.В.</w:t>
      </w:r>
    </w:p>
    <w:p w:rsidR="008637BA" w:rsidRDefault="008637BA" w:rsidP="008637BA">
      <w:pPr>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Опубликовать настоящее решение в СМИ и разместить на официальном сайте администрации города Струнино: </w:t>
      </w:r>
      <w:proofErr w:type="spellStart"/>
      <w:r>
        <w:rPr>
          <w:rFonts w:ascii="Times New Roman" w:eastAsia="Times New Roman" w:hAnsi="Times New Roman" w:cs="Times New Roman"/>
          <w:sz w:val="28"/>
          <w:szCs w:val="28"/>
          <w:u w:val="single"/>
          <w:lang w:eastAsia="ru-RU"/>
        </w:rPr>
        <w:t>городструнино.рф</w:t>
      </w:r>
      <w:proofErr w:type="spellEnd"/>
      <w:r>
        <w:rPr>
          <w:rFonts w:ascii="Times New Roman" w:eastAsia="Times New Roman" w:hAnsi="Times New Roman" w:cs="Times New Roman"/>
          <w:sz w:val="28"/>
          <w:szCs w:val="28"/>
          <w:u w:val="single"/>
          <w:lang w:eastAsia="ru-RU"/>
        </w:rPr>
        <w:t>.</w:t>
      </w:r>
    </w:p>
    <w:p w:rsidR="008637BA" w:rsidRDefault="008637BA" w:rsidP="008637BA">
      <w:pPr>
        <w:spacing w:after="0" w:line="240" w:lineRule="auto"/>
        <w:jc w:val="both"/>
        <w:rPr>
          <w:rFonts w:ascii="Times New Roman" w:eastAsia="Times New Roman" w:hAnsi="Times New Roman" w:cs="Times New Roman"/>
          <w:sz w:val="28"/>
          <w:szCs w:val="24"/>
          <w:lang w:eastAsia="ru-RU"/>
        </w:rPr>
      </w:pPr>
    </w:p>
    <w:p w:rsidR="008637BA" w:rsidRDefault="008637BA" w:rsidP="008637BA">
      <w:pPr>
        <w:tabs>
          <w:tab w:val="left" w:pos="7740"/>
        </w:tabs>
        <w:spacing w:after="0" w:line="240" w:lineRule="auto"/>
        <w:jc w:val="both"/>
        <w:rPr>
          <w:rFonts w:ascii="Times New Roman" w:eastAsia="Times New Roman" w:hAnsi="Times New Roman" w:cs="Times New Roman"/>
          <w:sz w:val="28"/>
          <w:szCs w:val="24"/>
          <w:lang w:eastAsia="ru-RU"/>
        </w:rPr>
      </w:pPr>
    </w:p>
    <w:p w:rsidR="008637BA" w:rsidRDefault="008637BA" w:rsidP="008637BA">
      <w:pPr>
        <w:tabs>
          <w:tab w:val="left" w:pos="774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8637BA" w:rsidRDefault="008637BA" w:rsidP="008637BA">
      <w:pPr>
        <w:tabs>
          <w:tab w:val="left" w:pos="774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Глава города                                                                                      С.В. Егоров</w:t>
      </w:r>
    </w:p>
    <w:p w:rsidR="008637BA" w:rsidRDefault="008637BA" w:rsidP="008637BA">
      <w:pPr>
        <w:rPr>
          <w:rFonts w:ascii="Arial" w:hAnsi="Arial" w:cs="Arial"/>
          <w:color w:val="333333"/>
          <w:shd w:val="clear" w:color="auto" w:fill="FFFFFF"/>
        </w:rPr>
      </w:pPr>
    </w:p>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p w:rsidR="008637BA" w:rsidRDefault="008637BA" w:rsidP="008637BA">
      <w:bookmarkStart w:id="0" w:name="_GoBack"/>
      <w:bookmarkEnd w:id="0"/>
    </w:p>
    <w:p w:rsidR="008637BA" w:rsidRDefault="008637BA" w:rsidP="008637BA"/>
    <w:p w:rsidR="008637BA" w:rsidRDefault="008637BA" w:rsidP="008637BA"/>
    <w:p w:rsidR="008637BA" w:rsidRPr="00616CA0" w:rsidRDefault="008637BA" w:rsidP="008637BA">
      <w:pPr>
        <w:spacing w:after="0" w:line="240" w:lineRule="auto"/>
        <w:contextualSpacing/>
        <w:jc w:val="right"/>
        <w:rPr>
          <w:rFonts w:ascii="Times New Roman" w:eastAsia="Times New Roman" w:hAnsi="Times New Roman" w:cs="Times New Roman"/>
          <w:b/>
          <w:spacing w:val="40"/>
          <w:kern w:val="28"/>
          <w:sz w:val="28"/>
          <w:szCs w:val="28"/>
        </w:rPr>
      </w:pPr>
      <w:r w:rsidRPr="00616CA0">
        <w:rPr>
          <w:rFonts w:ascii="Times New Roman" w:eastAsia="Times New Roman" w:hAnsi="Times New Roman" w:cs="Times New Roman"/>
          <w:b/>
          <w:spacing w:val="40"/>
          <w:kern w:val="28"/>
          <w:sz w:val="28"/>
          <w:szCs w:val="28"/>
        </w:rPr>
        <w:lastRenderedPageBreak/>
        <w:t>ПРОЕКТ</w:t>
      </w:r>
    </w:p>
    <w:p w:rsidR="008637BA" w:rsidRPr="00616CA0" w:rsidRDefault="008637BA" w:rsidP="008637BA">
      <w:pPr>
        <w:spacing w:after="0" w:line="240" w:lineRule="auto"/>
        <w:contextualSpacing/>
        <w:rPr>
          <w:rFonts w:ascii="Times New Roman" w:eastAsia="Times New Roman" w:hAnsi="Times New Roman" w:cs="Times New Roman"/>
          <w:spacing w:val="40"/>
          <w:kern w:val="28"/>
          <w:sz w:val="28"/>
          <w:szCs w:val="28"/>
        </w:rPr>
      </w:pPr>
    </w:p>
    <w:p w:rsidR="008637BA" w:rsidRPr="00616CA0" w:rsidRDefault="008637BA" w:rsidP="008637BA">
      <w:pPr>
        <w:spacing w:after="0" w:line="240" w:lineRule="auto"/>
        <w:contextualSpacing/>
        <w:jc w:val="center"/>
        <w:rPr>
          <w:rFonts w:ascii="Times New Roman" w:eastAsia="Times New Roman" w:hAnsi="Times New Roman" w:cs="Times New Roman"/>
          <w:b/>
          <w:spacing w:val="40"/>
          <w:kern w:val="28"/>
          <w:sz w:val="28"/>
          <w:szCs w:val="28"/>
        </w:rPr>
      </w:pPr>
      <w:r w:rsidRPr="00616CA0">
        <w:rPr>
          <w:rFonts w:ascii="Times New Roman" w:eastAsia="Times New Roman" w:hAnsi="Times New Roman" w:cs="Times New Roman"/>
          <w:b/>
          <w:spacing w:val="40"/>
          <w:kern w:val="28"/>
          <w:sz w:val="28"/>
          <w:szCs w:val="28"/>
        </w:rPr>
        <w:t>РЕШЕНИЕ</w:t>
      </w:r>
    </w:p>
    <w:p w:rsidR="008637BA" w:rsidRPr="00616CA0" w:rsidRDefault="008637BA" w:rsidP="008637BA">
      <w:pPr>
        <w:spacing w:line="240" w:lineRule="auto"/>
        <w:contextualSpacing/>
        <w:jc w:val="center"/>
        <w:rPr>
          <w:rFonts w:ascii="Times New Roman" w:eastAsia="Calibri" w:hAnsi="Times New Roman" w:cs="Times New Roman"/>
          <w:b/>
          <w:bCs/>
          <w:sz w:val="28"/>
          <w:szCs w:val="28"/>
        </w:rPr>
      </w:pPr>
      <w:r w:rsidRPr="00616CA0">
        <w:rPr>
          <w:rFonts w:ascii="Times New Roman" w:eastAsia="Calibri" w:hAnsi="Times New Roman" w:cs="Times New Roman"/>
          <w:b/>
          <w:bCs/>
          <w:sz w:val="28"/>
          <w:szCs w:val="28"/>
        </w:rPr>
        <w:t>СОВЕТА НАРОДНЫХ ДЕПУТАТОВ</w:t>
      </w:r>
    </w:p>
    <w:p w:rsidR="008637BA" w:rsidRPr="00616CA0" w:rsidRDefault="008637BA" w:rsidP="008637BA">
      <w:pPr>
        <w:spacing w:line="240" w:lineRule="auto"/>
        <w:contextualSpacing/>
        <w:jc w:val="center"/>
        <w:rPr>
          <w:rFonts w:ascii="Times New Roman" w:eastAsia="Calibri" w:hAnsi="Times New Roman" w:cs="Times New Roman"/>
          <w:b/>
          <w:bCs/>
          <w:sz w:val="28"/>
          <w:szCs w:val="28"/>
        </w:rPr>
      </w:pPr>
      <w:r w:rsidRPr="00616CA0">
        <w:rPr>
          <w:rFonts w:ascii="Times New Roman" w:eastAsia="Calibri" w:hAnsi="Times New Roman" w:cs="Times New Roman"/>
          <w:b/>
          <w:bCs/>
          <w:sz w:val="28"/>
          <w:szCs w:val="28"/>
        </w:rPr>
        <w:t>ГОРОДА СТРУНИНО</w:t>
      </w:r>
    </w:p>
    <w:p w:rsidR="008637BA" w:rsidRPr="00616CA0" w:rsidRDefault="008637BA" w:rsidP="008637BA">
      <w:pPr>
        <w:spacing w:line="240" w:lineRule="auto"/>
        <w:contextualSpacing/>
        <w:jc w:val="center"/>
        <w:rPr>
          <w:rFonts w:ascii="Times New Roman" w:eastAsia="Calibri" w:hAnsi="Times New Roman" w:cs="Times New Roman"/>
          <w:b/>
          <w:sz w:val="28"/>
          <w:szCs w:val="28"/>
        </w:rPr>
      </w:pPr>
      <w:r w:rsidRPr="00616CA0">
        <w:rPr>
          <w:rFonts w:ascii="Times New Roman" w:eastAsia="Calibri" w:hAnsi="Times New Roman" w:cs="Times New Roman"/>
          <w:b/>
          <w:bCs/>
          <w:sz w:val="28"/>
          <w:szCs w:val="28"/>
        </w:rPr>
        <w:t>АЛЕКСАНДРОВСКОГО РАЙОНА ВЛАДИМИРСКОЙ ОБЛАСТИ</w:t>
      </w:r>
    </w:p>
    <w:p w:rsidR="008637BA" w:rsidRPr="00616CA0" w:rsidRDefault="008637BA" w:rsidP="008637BA">
      <w:pPr>
        <w:spacing w:line="259" w:lineRule="auto"/>
        <w:jc w:val="center"/>
        <w:rPr>
          <w:rFonts w:ascii="Calibri" w:eastAsia="Calibri" w:hAnsi="Calibri" w:cs="Times New Roman"/>
          <w:sz w:val="28"/>
          <w:szCs w:val="28"/>
        </w:rPr>
      </w:pPr>
    </w:p>
    <w:p w:rsidR="008637BA" w:rsidRPr="00616CA0" w:rsidRDefault="008637BA" w:rsidP="008637BA">
      <w:pPr>
        <w:spacing w:line="259" w:lineRule="auto"/>
        <w:jc w:val="both"/>
        <w:rPr>
          <w:rFonts w:ascii="Times New Roman" w:eastAsia="Calibri" w:hAnsi="Times New Roman" w:cs="Times New Roman"/>
          <w:sz w:val="28"/>
          <w:szCs w:val="28"/>
        </w:rPr>
      </w:pPr>
      <w:r w:rsidRPr="00616CA0">
        <w:rPr>
          <w:rFonts w:ascii="Times New Roman" w:eastAsia="Calibri" w:hAnsi="Times New Roman" w:cs="Times New Roman"/>
          <w:sz w:val="28"/>
          <w:szCs w:val="28"/>
        </w:rPr>
        <w:t xml:space="preserve">от                                                                                                                         № </w:t>
      </w:r>
    </w:p>
    <w:p w:rsidR="008637BA" w:rsidRPr="00616CA0" w:rsidRDefault="008637BA" w:rsidP="008637BA">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tbl>
      <w:tblPr>
        <w:tblW w:w="0" w:type="auto"/>
        <w:tblInd w:w="-1" w:type="dxa"/>
        <w:tblLayout w:type="fixed"/>
        <w:tblCellMar>
          <w:left w:w="71" w:type="dxa"/>
          <w:right w:w="71" w:type="dxa"/>
        </w:tblCellMar>
        <w:tblLook w:val="0000" w:firstRow="0" w:lastRow="0" w:firstColumn="0" w:lastColumn="0" w:noHBand="0" w:noVBand="0"/>
      </w:tblPr>
      <w:tblGrid>
        <w:gridCol w:w="5112"/>
      </w:tblGrid>
      <w:tr w:rsidR="008637BA" w:rsidRPr="00616CA0" w:rsidTr="00475F7E">
        <w:tc>
          <w:tcPr>
            <w:tcW w:w="5112" w:type="dxa"/>
          </w:tcPr>
          <w:p w:rsidR="008637BA" w:rsidRPr="00616CA0" w:rsidRDefault="008637BA" w:rsidP="00475F7E">
            <w:pPr>
              <w:spacing w:after="0" w:line="240" w:lineRule="auto"/>
              <w:rPr>
                <w:rFonts w:ascii="Times New Roman" w:eastAsia="Times New Roman" w:hAnsi="Times New Roman" w:cs="Times New Roman"/>
                <w:b/>
                <w:i/>
                <w:sz w:val="24"/>
                <w:szCs w:val="24"/>
                <w:lang w:eastAsia="ru-RU"/>
              </w:rPr>
            </w:pPr>
            <w:r w:rsidRPr="00616CA0">
              <w:rPr>
                <w:rFonts w:ascii="Times New Roman" w:eastAsia="Times New Roman" w:hAnsi="Times New Roman" w:cs="Times New Roman"/>
                <w:b/>
                <w:i/>
                <w:sz w:val="24"/>
                <w:szCs w:val="24"/>
                <w:lang w:eastAsia="ru-RU"/>
              </w:rPr>
              <w:t>О внесении изменений и дополнений в Устав муниципального образования город Струнино Александровского района Владимирской области</w:t>
            </w:r>
          </w:p>
        </w:tc>
      </w:tr>
    </w:tbl>
    <w:p w:rsidR="008637BA" w:rsidRPr="00616CA0" w:rsidRDefault="008637BA" w:rsidP="008637BA">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В соответствии с Федеральным законом от 20.07.2020 N 236-ФЗ «О внесении изменений в Федеральный закон «Об общих принципах организации местного самоуправления в Российской Федерации», в целях приведения Устава муниципального образования город Струнино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Совет народных депутатов МО город Струнино</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8637BA" w:rsidRPr="00616CA0" w:rsidRDefault="008637BA" w:rsidP="008637BA">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16CA0">
        <w:rPr>
          <w:rFonts w:ascii="Times New Roman" w:eastAsia="Times New Roman" w:hAnsi="Times New Roman" w:cs="Times New Roman"/>
          <w:b/>
          <w:sz w:val="28"/>
          <w:szCs w:val="20"/>
          <w:lang w:eastAsia="ru-RU"/>
        </w:rPr>
        <w:t>РЕШИЛ:</w:t>
      </w:r>
    </w:p>
    <w:p w:rsidR="008637BA" w:rsidRPr="00616CA0" w:rsidRDefault="008637BA" w:rsidP="008637BA">
      <w:pPr>
        <w:widowControl w:val="0"/>
        <w:autoSpaceDE w:val="0"/>
        <w:autoSpaceDN w:val="0"/>
        <w:spacing w:after="0" w:line="240" w:lineRule="auto"/>
        <w:ind w:firstLine="540"/>
        <w:jc w:val="center"/>
        <w:rPr>
          <w:rFonts w:ascii="Times New Roman" w:eastAsia="Times New Roman" w:hAnsi="Times New Roman" w:cs="Times New Roman"/>
          <w:sz w:val="28"/>
          <w:szCs w:val="20"/>
          <w:lang w:eastAsia="ru-RU"/>
        </w:rPr>
      </w:pP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 xml:space="preserve">1. дополнить статьей 6.1 следующего содержания: </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 xml:space="preserve">«Статья 6.1. Инициативные проекты </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1. В целях реализации мероприятий, имеющих приоритетное значение для жителей муниципального образования город Струнино (далее по тексту - город Струнино)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города Струнино, на которой могут реализовываться инициативные проекты, устанавливается нормативным правовым актом Советом народных депутатов города Струнино (далее по тексту – СНД города Струнино).</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Струнино, а также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СНД города Струнино. Право выступить инициатором проекта в соответствии с </w:t>
      </w:r>
      <w:r w:rsidRPr="00616CA0">
        <w:rPr>
          <w:rFonts w:ascii="Times New Roman" w:eastAsia="Times New Roman" w:hAnsi="Times New Roman" w:cs="Times New Roman"/>
          <w:sz w:val="28"/>
          <w:szCs w:val="20"/>
          <w:lang w:eastAsia="ru-RU"/>
        </w:rPr>
        <w:lastRenderedPageBreak/>
        <w:t>нормативным правовым актом СНД города Струнино может быть предоставлено также иным лицам, осуществляющим деятельность на территории города Струнино.</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3. Инициативный проект должен содержать следующие сведения:</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1) описание проблемы, решение которой имеет приоритетное значение для жителей города Струнино или его части;</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2) обоснование предложений по решению указанной проблемы;</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3) описание ожидаемого результата (ожидаемых результатов) реализации инициативного проекта;</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4) предварительный расчет необходимых расходов на реализацию инициативного проекта;</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5) планируемые сроки реализации инициативного проекта;</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8) указание на территорию города Струнино или его часть, в границах которой будет реализовываться инициативный проект, в соответствии с порядком, установленным нормативным правовым актом СНД города Струнино;</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9) иные сведения, предусмотренные нормативным правовым актом СНД города Струнино.</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Струнино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Нормативным правовым актом СНД города Струнино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города Струнино в информационно-</w:t>
      </w:r>
      <w:r w:rsidRPr="00616CA0">
        <w:rPr>
          <w:rFonts w:ascii="Times New Roman" w:eastAsia="Times New Roman" w:hAnsi="Times New Roman" w:cs="Times New Roman"/>
          <w:sz w:val="28"/>
          <w:szCs w:val="20"/>
          <w:lang w:eastAsia="ru-RU"/>
        </w:rPr>
        <w:lastRenderedPageBreak/>
        <w:t>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Струнино, достигшие шестнадцатилетнего возраста.</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7. Местная администрация принимает решение об отказе в поддержке инициативного проекта в одном из следующих случаев:</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1) несоблюдение установленного порядка внесения инициативного проекта и его рассмотрения;</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2) несоответствие инициативного проекта требованиям федеральных законов и иных нормативных правовых актов СНД города Струнино, уставу муниципального образования города Струнино;</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5) наличие возможности решения описанной в инициативном проекте проблемы более эффективным способом;</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6) признание инициативного проекта не прошедшим конкурсный отбор.</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СНД города Струнино (сходом граждан, осуществляющим </w:t>
      </w:r>
      <w:r w:rsidRPr="00616CA0">
        <w:rPr>
          <w:rFonts w:ascii="Times New Roman" w:eastAsia="Times New Roman" w:hAnsi="Times New Roman" w:cs="Times New Roman"/>
          <w:sz w:val="28"/>
          <w:szCs w:val="20"/>
          <w:lang w:eastAsia="ru-RU"/>
        </w:rPr>
        <w:lastRenderedPageBreak/>
        <w:t>полномочия СНД) города Струнино.</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СНД города Струнино.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СНД города Струнино.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13. Инициаторы проекта, другие граждане, проживающие на территории города Струнино,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города Струнино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города Струнино в информационно-телекоммуникационной сети "Интернет" в течение 30 календарных дней со дня завершения реализации инициативного </w:t>
      </w:r>
      <w:proofErr w:type="gramStart"/>
      <w:r w:rsidRPr="00616CA0">
        <w:rPr>
          <w:rFonts w:ascii="Times New Roman" w:eastAsia="Times New Roman" w:hAnsi="Times New Roman" w:cs="Times New Roman"/>
          <w:sz w:val="28"/>
          <w:szCs w:val="20"/>
          <w:lang w:eastAsia="ru-RU"/>
        </w:rPr>
        <w:t>проекта..</w:t>
      </w:r>
      <w:proofErr w:type="gramEnd"/>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15. Порядок выдвижения, внесения, обсуждения, рассмотрения инициативных проектов, а также проведения их конкурсного отбора на территории города Струнино осуществляется нормативно правовыми актами СНД города Струнино.»;</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 xml:space="preserve">2. в статье 8: </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lastRenderedPageBreak/>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 w:name="dst100057"/>
      <w:bookmarkEnd w:id="1"/>
      <w:r w:rsidRPr="00616CA0">
        <w:rPr>
          <w:rFonts w:ascii="Times New Roman" w:eastAsia="Times New Roman" w:hAnsi="Times New Roman" w:cs="Times New Roman"/>
          <w:sz w:val="28"/>
          <w:szCs w:val="20"/>
          <w:lang w:eastAsia="ru-RU"/>
        </w:rPr>
        <w:t>б) часть 2 дополнить абзацем следующего содержания:</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2" w:name="dst100058"/>
      <w:bookmarkEnd w:id="2"/>
      <w:r w:rsidRPr="00616CA0">
        <w:rPr>
          <w:rFonts w:ascii="Times New Roman" w:eastAsia="Times New Roman" w:hAnsi="Times New Roman" w:cs="Times New Roman"/>
          <w:sz w:val="28"/>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СНД города Струнино.";</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 xml:space="preserve">3. в статье 9: </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а) часть 7 дополнить пунктом 7 следующего содержания:</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"7) обсуждение инициативного проекта и принятие решения по вопросу о его одобрении.";</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б) дополнить частью 8.1 следующего содержания:</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"8.1. Органы территориального общественного самоуправления могут выдвигать инициативный проект в качестве инициаторов проекта."</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4. в статье 11:</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города Струнино или его части, в которых предлагается реализовать инициативный проект, достигшие шестнадцатилетнего возраста.";</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б) часть 3 дополнить пунктом 3.3 следующего содержания:</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"3.3 жителей города Струнино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в) часть 6 дополнить пунктом 6.1 следующего содержания:</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"6.1. Порядок идентификации участников опроса в случае проведения опроса граждан с использованием официального сайта города Струнино в информационно-телекоммуникационной сети "Интернет";";</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г) пункт 7.1 части 7 дополнить словами "или жителей города Струнино"</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5. дополнить статьей 42.1 следующего содержания:</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 xml:space="preserve"> </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"Статья 42.1. Финансовое и иное обеспечение реализации инициативных проектов</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 xml:space="preserve"> </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 xml:space="preserve">1. Источником финансового обеспечения реализации инициативных проектов, предусмотренных статьей 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w:t>
      </w:r>
      <w:r w:rsidRPr="00616CA0">
        <w:rPr>
          <w:rFonts w:ascii="Times New Roman" w:eastAsia="Times New Roman" w:hAnsi="Times New Roman" w:cs="Times New Roman"/>
          <w:sz w:val="28"/>
          <w:szCs w:val="20"/>
          <w:lang w:eastAsia="ru-RU"/>
        </w:rPr>
        <w:lastRenderedPageBreak/>
        <w:t>финансового обеспечения соответствующих расходных обязательств муниципального образования.</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СНД) города Струнино.</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8637BA" w:rsidRPr="00616CA0" w:rsidRDefault="008637BA" w:rsidP="008637B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6.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8637BA" w:rsidRPr="00616CA0" w:rsidRDefault="008637BA" w:rsidP="008637BA">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8637BA" w:rsidRPr="00616CA0" w:rsidRDefault="008637BA" w:rsidP="008637BA">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8637BA" w:rsidRPr="00616CA0" w:rsidRDefault="008637BA" w:rsidP="008637BA">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8637BA" w:rsidRPr="00616CA0" w:rsidRDefault="008637BA" w:rsidP="008637BA">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r w:rsidRPr="00616CA0">
        <w:rPr>
          <w:rFonts w:ascii="Times New Roman" w:eastAsia="Times New Roman" w:hAnsi="Times New Roman" w:cs="Times New Roman"/>
          <w:sz w:val="28"/>
          <w:szCs w:val="20"/>
          <w:lang w:eastAsia="ru-RU"/>
        </w:rPr>
        <w:t>Глава города</w:t>
      </w:r>
      <w:r w:rsidRPr="00616CA0">
        <w:rPr>
          <w:rFonts w:ascii="Times New Roman" w:eastAsia="Times New Roman" w:hAnsi="Times New Roman" w:cs="Times New Roman"/>
          <w:sz w:val="28"/>
          <w:szCs w:val="20"/>
          <w:lang w:eastAsia="ru-RU"/>
        </w:rPr>
        <w:tab/>
      </w:r>
      <w:r w:rsidRPr="00616CA0">
        <w:rPr>
          <w:rFonts w:ascii="Times New Roman" w:eastAsia="Times New Roman" w:hAnsi="Times New Roman" w:cs="Times New Roman"/>
          <w:sz w:val="28"/>
          <w:szCs w:val="20"/>
          <w:lang w:eastAsia="ru-RU"/>
        </w:rPr>
        <w:tab/>
      </w:r>
      <w:r w:rsidRPr="00616CA0">
        <w:rPr>
          <w:rFonts w:ascii="Times New Roman" w:eastAsia="Times New Roman" w:hAnsi="Times New Roman" w:cs="Times New Roman"/>
          <w:sz w:val="28"/>
          <w:szCs w:val="20"/>
          <w:lang w:eastAsia="ru-RU"/>
        </w:rPr>
        <w:tab/>
      </w:r>
      <w:r w:rsidRPr="00616CA0">
        <w:rPr>
          <w:rFonts w:ascii="Times New Roman" w:eastAsia="Times New Roman" w:hAnsi="Times New Roman" w:cs="Times New Roman"/>
          <w:sz w:val="28"/>
          <w:szCs w:val="20"/>
          <w:lang w:eastAsia="ru-RU"/>
        </w:rPr>
        <w:tab/>
      </w:r>
      <w:r w:rsidRPr="00616CA0">
        <w:rPr>
          <w:rFonts w:ascii="Times New Roman" w:eastAsia="Times New Roman" w:hAnsi="Times New Roman" w:cs="Times New Roman"/>
          <w:sz w:val="28"/>
          <w:szCs w:val="20"/>
          <w:lang w:eastAsia="ru-RU"/>
        </w:rPr>
        <w:tab/>
      </w:r>
      <w:r w:rsidRPr="00616CA0">
        <w:rPr>
          <w:rFonts w:ascii="Times New Roman" w:eastAsia="Times New Roman" w:hAnsi="Times New Roman" w:cs="Times New Roman"/>
          <w:sz w:val="28"/>
          <w:szCs w:val="20"/>
          <w:lang w:eastAsia="ru-RU"/>
        </w:rPr>
        <w:tab/>
      </w:r>
      <w:r w:rsidRPr="00616CA0">
        <w:rPr>
          <w:rFonts w:ascii="Times New Roman" w:eastAsia="Times New Roman" w:hAnsi="Times New Roman" w:cs="Times New Roman"/>
          <w:sz w:val="28"/>
          <w:szCs w:val="20"/>
          <w:lang w:eastAsia="ru-RU"/>
        </w:rPr>
        <w:tab/>
      </w:r>
      <w:r w:rsidRPr="00616CA0">
        <w:rPr>
          <w:rFonts w:ascii="Times New Roman" w:eastAsia="Times New Roman" w:hAnsi="Times New Roman" w:cs="Times New Roman"/>
          <w:sz w:val="28"/>
          <w:szCs w:val="20"/>
          <w:lang w:eastAsia="ru-RU"/>
        </w:rPr>
        <w:tab/>
      </w:r>
      <w:r w:rsidRPr="00616CA0">
        <w:rPr>
          <w:rFonts w:ascii="Times New Roman" w:eastAsia="Times New Roman" w:hAnsi="Times New Roman" w:cs="Times New Roman"/>
          <w:sz w:val="28"/>
          <w:szCs w:val="20"/>
          <w:lang w:eastAsia="ru-RU"/>
        </w:rPr>
        <w:tab/>
        <w:t xml:space="preserve"> С.В. Егоров</w:t>
      </w:r>
    </w:p>
    <w:p w:rsidR="008637BA" w:rsidRPr="00616CA0" w:rsidRDefault="008637BA" w:rsidP="008637BA">
      <w:pPr>
        <w:spacing w:line="259" w:lineRule="auto"/>
      </w:pPr>
    </w:p>
    <w:p w:rsidR="008637BA" w:rsidRPr="00616CA0" w:rsidRDefault="008637BA" w:rsidP="008637BA">
      <w:pPr>
        <w:spacing w:line="259" w:lineRule="auto"/>
      </w:pPr>
    </w:p>
    <w:p w:rsidR="008637BA" w:rsidRDefault="008637BA" w:rsidP="008637BA"/>
    <w:p w:rsidR="00192B85" w:rsidRDefault="00192B85"/>
    <w:sectPr w:rsidR="00192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E6E19"/>
    <w:multiLevelType w:val="hybridMultilevel"/>
    <w:tmpl w:val="BB3EF1E2"/>
    <w:lvl w:ilvl="0" w:tplc="20EA0B2A">
      <w:start w:val="1"/>
      <w:numFmt w:val="decimal"/>
      <w:lvlText w:val="%1."/>
      <w:lvlJc w:val="left"/>
      <w:pPr>
        <w:ind w:left="1638" w:hanging="93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BA"/>
    <w:rsid w:val="00192B85"/>
    <w:rsid w:val="0086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32CC"/>
  <w15:chartTrackingRefBased/>
  <w15:docId w15:val="{DC2B6610-6A1F-4D8F-8A3A-C274ABA2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7B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2423</Words>
  <Characters>13815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1</cp:revision>
  <dcterms:created xsi:type="dcterms:W3CDTF">2022-04-20T05:13:00Z</dcterms:created>
  <dcterms:modified xsi:type="dcterms:W3CDTF">2022-04-20T05:15:00Z</dcterms:modified>
</cp:coreProperties>
</file>